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E7" w:rsidRPr="00942799" w:rsidRDefault="00C841E7" w:rsidP="00E979A6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C841E7" w:rsidRPr="00942799" w:rsidRDefault="00C841E7" w:rsidP="00E979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рождения до школы. О</w:t>
      </w:r>
      <w:r w:rsidRPr="00942799">
        <w:rPr>
          <w:rFonts w:ascii="Times New Roman" w:hAnsi="Times New Roman"/>
          <w:sz w:val="24"/>
          <w:szCs w:val="24"/>
        </w:rPr>
        <w:t>сновная общеобразовательная программа дошкольного образования/ Под ред. Н.Е. Вераксы, Т.С. Комаровой, М.А. Васильевой. – 3-е</w:t>
      </w:r>
      <w:r>
        <w:rPr>
          <w:rFonts w:ascii="Times New Roman" w:hAnsi="Times New Roman"/>
          <w:sz w:val="24"/>
          <w:szCs w:val="24"/>
        </w:rPr>
        <w:t xml:space="preserve"> изд. – М.: Мозаика-Синтез, 2017</w:t>
      </w:r>
      <w:r w:rsidRPr="00942799">
        <w:rPr>
          <w:rFonts w:ascii="Times New Roman" w:hAnsi="Times New Roman"/>
          <w:sz w:val="24"/>
          <w:szCs w:val="24"/>
        </w:rPr>
        <w:t>. – 362 с.</w:t>
      </w:r>
    </w:p>
    <w:p w:rsidR="00C841E7" w:rsidRPr="00942799" w:rsidRDefault="00C841E7" w:rsidP="00E979A6">
      <w:pPr>
        <w:rPr>
          <w:rFonts w:ascii="Times New Roman" w:hAnsi="Times New Roman"/>
          <w:sz w:val="24"/>
          <w:szCs w:val="24"/>
        </w:rPr>
      </w:pPr>
    </w:p>
    <w:p w:rsidR="00C841E7" w:rsidRPr="00942799" w:rsidRDefault="00C841E7" w:rsidP="00E979A6">
      <w:pPr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>Региональная образовательная программа дошкольного образования республики Дагестан /  Махачкала ООО «Издательство НИИ педагогики» 2015. -295 с.</w:t>
      </w:r>
    </w:p>
    <w:p w:rsidR="00C841E7" w:rsidRPr="00942799" w:rsidRDefault="00C841E7" w:rsidP="00E979A6">
      <w:pPr>
        <w:pStyle w:val="NoSpacing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>Образовательные программы:</w:t>
      </w:r>
    </w:p>
    <w:p w:rsidR="00C841E7" w:rsidRPr="00942799" w:rsidRDefault="00C841E7" w:rsidP="00E979A6">
      <w:pPr>
        <w:pStyle w:val="NoSpacing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>"Я и ты" Л.Ф.Гусарова;</w:t>
      </w:r>
    </w:p>
    <w:p w:rsidR="00C841E7" w:rsidRPr="00942799" w:rsidRDefault="00C841E7" w:rsidP="00E979A6">
      <w:pPr>
        <w:pStyle w:val="NoSpacing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>"Мир вокруг" У.А.Исмаилова;</w:t>
      </w:r>
    </w:p>
    <w:p w:rsidR="00C841E7" w:rsidRPr="00942799" w:rsidRDefault="00C841E7" w:rsidP="00E979A6">
      <w:pPr>
        <w:pStyle w:val="NoSpacing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>"Салам алейкум" С.К. Амирова, У.А.Исмаилова;</w:t>
      </w:r>
    </w:p>
    <w:p w:rsidR="00C841E7" w:rsidRPr="00942799" w:rsidRDefault="00C841E7" w:rsidP="00E979A6">
      <w:pPr>
        <w:pStyle w:val="NoSpacing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>"Мы учимся говорить по-русски" М.И. Шурпаева;</w:t>
      </w:r>
    </w:p>
    <w:p w:rsidR="00C841E7" w:rsidRPr="00942799" w:rsidRDefault="00C841E7" w:rsidP="00E979A6">
      <w:pPr>
        <w:pStyle w:val="NoSpacing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>"Познаем наш край родной" А.В.Гришина.</w:t>
      </w:r>
    </w:p>
    <w:p w:rsidR="00C841E7" w:rsidRPr="00942799" w:rsidRDefault="00C841E7" w:rsidP="00E979A6">
      <w:pPr>
        <w:pStyle w:val="NoSpacing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>«Орлята» У.А. Исмаилова , Гасанова Д.И.</w:t>
      </w:r>
    </w:p>
    <w:p w:rsidR="00C841E7" w:rsidRPr="00942799" w:rsidRDefault="00C841E7" w:rsidP="00E979A6">
      <w:pPr>
        <w:pStyle w:val="NoSpacing"/>
        <w:rPr>
          <w:rFonts w:ascii="Times New Roman" w:hAnsi="Times New Roman"/>
          <w:sz w:val="24"/>
          <w:szCs w:val="24"/>
        </w:rPr>
      </w:pPr>
      <w:r w:rsidRPr="00942799">
        <w:rPr>
          <w:rFonts w:ascii="Times New Roman" w:hAnsi="Times New Roman"/>
          <w:sz w:val="24"/>
          <w:szCs w:val="24"/>
        </w:rPr>
        <w:t xml:space="preserve">«От истоков прекрасного к творчеству» Байрамбеков М.М. 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841E7" w:rsidRPr="00942799" w:rsidRDefault="00C841E7" w:rsidP="0094279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Методическое обеспечение  образовательной области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</w:p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W w:w="10206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1E0"/>
      </w:tblPr>
      <w:tblGrid>
        <w:gridCol w:w="2268"/>
        <w:gridCol w:w="5529"/>
        <w:gridCol w:w="2409"/>
      </w:tblGrid>
      <w:tr w:rsidR="00C841E7" w:rsidRPr="00523988" w:rsidTr="00523988">
        <w:trPr>
          <w:trHeight w:val="656"/>
        </w:trPr>
        <w:tc>
          <w:tcPr>
            <w:tcW w:w="2268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Автор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составитель</w:t>
            </w:r>
          </w:p>
        </w:tc>
        <w:tc>
          <w:tcPr>
            <w:tcW w:w="5529" w:type="dxa"/>
            <w:tcBorders>
              <w:bottom w:val="single" w:sz="18" w:space="0" w:color="FFC000"/>
            </w:tcBorders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Наименование издания</w:t>
            </w:r>
          </w:p>
        </w:tc>
        <w:tc>
          <w:tcPr>
            <w:tcW w:w="2409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 xml:space="preserve">Издательство 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Р.С. Буре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Социально-нравственное воспитание дошкольников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3-7 лет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В.И. Петрова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Т.Д. Стульник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Этические беседы с детьми 4-7 лет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К.Ю. Белая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Формирование основ безопасности у дошкольников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3-7 лет Библиотека программы «От рождения до школы». ФГОС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778"/>
        </w:trPr>
        <w:tc>
          <w:tcPr>
            <w:tcW w:w="2268" w:type="dxa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Л.В. Куцакова</w:t>
            </w:r>
          </w:p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Л.Ю. Павлова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Т.Ф. Саулина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Знакомим дошкольников с правилами дорожного движения 3-7 лет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Н.Ф. Губанова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игровой деятельности 2-5 лет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Серии: «Мир в картинках»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«Рассказы по картинам»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«Расскажите детям о…» 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591"/>
        </w:trPr>
        <w:tc>
          <w:tcPr>
            <w:tcW w:w="10206" w:type="dxa"/>
            <w:gridSpan w:val="3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  <w:i/>
              </w:rPr>
              <w:t>Парциальные, региональные  программы и методички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Н.Н.Авдеева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О.Л.Князева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Р.Б.Стеркина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Безопасность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Детство-Пресс 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Санкт-Петербург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Т.Н.Доронова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О.А.Карабанова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Е.В.Соловьева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Игра в дошкольном возрасте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Изд.дом Воспитание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школьника</w:t>
            </w:r>
          </w:p>
        </w:tc>
      </w:tr>
      <w:tr w:rsidR="00C841E7" w:rsidRPr="00523988" w:rsidTr="00523988">
        <w:trPr>
          <w:trHeight w:val="539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Т.Н.Доронова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Играют взрослые и дети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Линка-Пресс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23988">
                <w:rPr>
                  <w:rFonts w:ascii="Times New Roman" w:hAnsi="Times New Roman"/>
                  <w:bCs/>
                </w:rPr>
                <w:t>2006 г</w:t>
              </w:r>
            </w:smartTag>
            <w:r w:rsidRPr="00523988">
              <w:rPr>
                <w:rFonts w:ascii="Times New Roman" w:hAnsi="Times New Roman"/>
                <w:bCs/>
              </w:rPr>
              <w:t>.</w:t>
            </w:r>
          </w:p>
        </w:tc>
      </w:tr>
      <w:tr w:rsidR="00C841E7" w:rsidRPr="00523988" w:rsidTr="00523988">
        <w:trPr>
          <w:trHeight w:val="561"/>
        </w:trPr>
        <w:tc>
          <w:tcPr>
            <w:tcW w:w="226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Т.Барышникова.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Игры на воздухе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«Кристалл» 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Санкт-Петербург</w:t>
            </w:r>
          </w:p>
        </w:tc>
      </w:tr>
      <w:tr w:rsidR="00C841E7" w:rsidRPr="00523988" w:rsidTr="00523988">
        <w:trPr>
          <w:trHeight w:val="656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А.А.ГрибовскаяВ.М. Кошелев 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М.Просвещение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41E7" w:rsidRPr="00523988" w:rsidTr="00523988">
        <w:trPr>
          <w:trHeight w:val="571"/>
        </w:trPr>
        <w:tc>
          <w:tcPr>
            <w:tcW w:w="226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Р.С. Буре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Г.Н. Година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sz w:val="24"/>
                <w:szCs w:val="24"/>
              </w:rPr>
            </w:pPr>
            <w:r w:rsidRPr="00523988">
              <w:rPr>
                <w:rFonts w:ascii="Times New Roman" w:hAnsi="Times New Roman"/>
              </w:rPr>
              <w:t>«Учите детей трудиться» (методическое пособие).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М.Просвещение</w:t>
            </w:r>
          </w:p>
        </w:tc>
      </w:tr>
      <w:tr w:rsidR="00C841E7" w:rsidRPr="00523988" w:rsidTr="00523988">
        <w:trPr>
          <w:trHeight w:val="505"/>
        </w:trPr>
        <w:tc>
          <w:tcPr>
            <w:tcW w:w="22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Р.С.Буре</w:t>
            </w:r>
          </w:p>
        </w:tc>
        <w:tc>
          <w:tcPr>
            <w:tcW w:w="5529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Дошкольник и труд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Детство-Пресс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Санкт-Петербург</w:t>
            </w:r>
          </w:p>
        </w:tc>
      </w:tr>
      <w:tr w:rsidR="00C841E7" w:rsidRPr="00523988" w:rsidTr="00523988">
        <w:trPr>
          <w:trHeight w:val="505"/>
        </w:trPr>
        <w:tc>
          <w:tcPr>
            <w:tcW w:w="2268" w:type="dxa"/>
            <w:tcBorders>
              <w:top w:val="double" w:sz="6" w:space="0" w:color="FFC000"/>
            </w:tcBorders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М.К.Магомедова</w:t>
            </w:r>
          </w:p>
        </w:tc>
        <w:tc>
          <w:tcPr>
            <w:tcW w:w="5529" w:type="dxa"/>
            <w:tcBorders>
              <w:top w:val="double" w:sz="6" w:space="0" w:color="FFC000"/>
            </w:tcBorders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Технологии трудового обучения и практикум по ручному труду и конструированию</w:t>
            </w:r>
          </w:p>
        </w:tc>
        <w:tc>
          <w:tcPr>
            <w:tcW w:w="2409" w:type="dxa"/>
            <w:tcBorders>
              <w:top w:val="double" w:sz="6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Алеф 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2013</w:t>
            </w:r>
          </w:p>
        </w:tc>
      </w:tr>
    </w:tbl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b/>
        </w:rPr>
      </w:pPr>
    </w:p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</w:rPr>
      </w:pP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«Познавательное развитие»</w:t>
      </w:r>
    </w:p>
    <w:p w:rsidR="00C841E7" w:rsidRPr="00942799" w:rsidRDefault="00C841E7" w:rsidP="00E979A6">
      <w:pPr>
        <w:shd w:val="clear" w:color="auto" w:fill="FFFFFF"/>
        <w:ind w:left="1065"/>
        <w:jc w:val="both"/>
        <w:rPr>
          <w:rFonts w:ascii="Times New Roman" w:hAnsi="Times New Roman"/>
          <w:b/>
        </w:rPr>
      </w:pPr>
    </w:p>
    <w:tbl>
      <w:tblPr>
        <w:tblW w:w="10207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1E0"/>
      </w:tblPr>
      <w:tblGrid>
        <w:gridCol w:w="2694"/>
        <w:gridCol w:w="5245"/>
        <w:gridCol w:w="2268"/>
      </w:tblGrid>
      <w:tr w:rsidR="00C841E7" w:rsidRPr="00523988" w:rsidTr="00523988">
        <w:trPr>
          <w:trHeight w:val="656"/>
        </w:trPr>
        <w:tc>
          <w:tcPr>
            <w:tcW w:w="2694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ind w:left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Автор</w:t>
            </w:r>
          </w:p>
          <w:p w:rsidR="00C841E7" w:rsidRPr="00523988" w:rsidRDefault="00C841E7" w:rsidP="00523988">
            <w:pPr>
              <w:ind w:left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составитель</w:t>
            </w:r>
          </w:p>
        </w:tc>
        <w:tc>
          <w:tcPr>
            <w:tcW w:w="5245" w:type="dxa"/>
            <w:tcBorders>
              <w:bottom w:val="single" w:sz="18" w:space="0" w:color="FFC000"/>
            </w:tcBorders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Наименование издания</w:t>
            </w:r>
          </w:p>
        </w:tc>
        <w:tc>
          <w:tcPr>
            <w:tcW w:w="2268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 xml:space="preserve">Издательство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Н.Е. Веракса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А.Н. Веракса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Проектная деятельность дошкольников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Н.Е. Веракса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О.Р. Галимов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Познавательно-исследовательская деятельность дошкольников 4-7 лет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Л.Ю. Павлова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Сборник дидактических игр по ознакомлению с окружающим миром 3-7 лет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О.В. Дыбина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предметным  и социальным окружением 4-6 лет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 Помораева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В.А. Позина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Формирование эелементарных математических представлений 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523988">
                <w:rPr>
                  <w:rFonts w:ascii="Times New Roman" w:hAnsi="Times New Roman"/>
                </w:rPr>
                <w:t>4 г</w:t>
              </w:r>
            </w:smartTag>
            <w:r w:rsidRPr="00523988">
              <w:rPr>
                <w:rFonts w:ascii="Times New Roman" w:hAnsi="Times New Roman"/>
              </w:rPr>
              <w:t>. учебно-методический комплект к программе «От рождения до школы»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 Помораева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В.А. Позина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Формирование эелементарных математических представлений 4-</w:t>
            </w:r>
            <w:smartTag w:uri="urn:schemas-microsoft-com:office:smarttags" w:element="metricconverter">
              <w:smartTagPr>
                <w:attr w:name="ProductID" w:val="5 л"/>
              </w:smartTagPr>
              <w:r w:rsidRPr="00523988">
                <w:rPr>
                  <w:rFonts w:ascii="Times New Roman" w:hAnsi="Times New Roman"/>
                </w:rPr>
                <w:t>5 л</w:t>
              </w:r>
            </w:smartTag>
            <w:r w:rsidRPr="00523988">
              <w:rPr>
                <w:rFonts w:ascii="Times New Roman" w:hAnsi="Times New Roman"/>
              </w:rPr>
              <w:t>. учебно-методический комплект к программе «От рождения до школы»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 Помораева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В.А. Позина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Формирование эелементарных математических представлений 5-</w:t>
            </w:r>
            <w:smartTag w:uri="urn:schemas-microsoft-com:office:smarttags" w:element="metricconverter">
              <w:smartTagPr>
                <w:attr w:name="ProductID" w:val="6 л"/>
              </w:smartTagPr>
              <w:r w:rsidRPr="00523988">
                <w:rPr>
                  <w:rFonts w:ascii="Times New Roman" w:hAnsi="Times New Roman"/>
                </w:rPr>
                <w:t>6 л</w:t>
              </w:r>
            </w:smartTag>
            <w:r w:rsidRPr="00523988">
              <w:rPr>
                <w:rFonts w:ascii="Times New Roman" w:hAnsi="Times New Roman"/>
              </w:rPr>
              <w:t>. учебно-методический комплект к программе «От рождения до школы»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 Помораева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В.А. Позина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Формирование эелементарных математических представлений 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523988">
                <w:rPr>
                  <w:rFonts w:ascii="Times New Roman" w:hAnsi="Times New Roman"/>
                </w:rPr>
                <w:t>7 л</w:t>
              </w:r>
            </w:smartTag>
            <w:r w:rsidRPr="00523988">
              <w:rPr>
                <w:rFonts w:ascii="Times New Roman" w:hAnsi="Times New Roman"/>
              </w:rPr>
              <w:t>. учебно-методический комплект к программе «От рождения до школы»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Д.Денисова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Ю.Дорожин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Рабочие тетради: Математика для дошкольников 5-7 лет. Библиотека программы «От рождения до школы». Совр-й  образ.стандарт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О.А.Соломенникова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природой в детском саду 1 мл.гр. Библиотека программы «От рождения до школы». ФГОС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О.А.Соломенникова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природой в детском саду 2 мл.гр. Библиотека программы «От рождения до школы». ФГОС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О.А.Соломенникова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природой в детском саду средняя гр. Библиотека программы «От рождения до школы». ФГОС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О.А.Соломенникова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природой в детском саду старш. гр. Библиотека программы «От рождения до школы». ФГОС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О.А.Соломенникова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природой в детском саду подгот. гр. Библиотека программы «От рождения до школы». ФГОС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О.В. Дыбина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предметным и социальным окружением средняя гр. Библиотека программы «От рождения до школы». ФГОС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О.В. Дыбина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предметным и социальным окружением старшая  гр. Библиотека программы «От рождения до школы». ФГОС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О.В. Дыбина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Ознакомление с предметным и социальным окружением подгот.  гр. Библиотека программы «От рождения до школы». ФГОС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656"/>
        </w:trPr>
        <w:tc>
          <w:tcPr>
            <w:tcW w:w="2694" w:type="dxa"/>
          </w:tcPr>
          <w:p w:rsidR="00C841E7" w:rsidRPr="00523988" w:rsidRDefault="00C841E7" w:rsidP="00523988">
            <w:pPr>
              <w:tabs>
                <w:tab w:val="left" w:pos="257"/>
              </w:tabs>
              <w:ind w:left="31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Серии: «Мир в картинках»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«Рассказы по картинам»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«Расскажите детям о…»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Плакаты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Картины для рассматривания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270"/>
        </w:trPr>
        <w:tc>
          <w:tcPr>
            <w:tcW w:w="10207" w:type="dxa"/>
            <w:gridSpan w:val="3"/>
            <w:shd w:val="clear" w:color="auto" w:fill="FFEFC0"/>
          </w:tcPr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  <w:i/>
              </w:rPr>
            </w:pPr>
          </w:p>
          <w:p w:rsidR="00C841E7" w:rsidRPr="00523988" w:rsidRDefault="00C841E7" w:rsidP="00523988">
            <w:pPr>
              <w:ind w:left="317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23988">
              <w:rPr>
                <w:rFonts w:ascii="Times New Roman" w:hAnsi="Times New Roman"/>
                <w:bCs/>
                <w:i/>
              </w:rPr>
              <w:t>Парциальные, региональные  программы и методички</w:t>
            </w:r>
          </w:p>
        </w:tc>
      </w:tr>
      <w:tr w:rsidR="00C841E7" w:rsidRPr="00523988" w:rsidTr="00523988">
        <w:trPr>
          <w:trHeight w:val="471"/>
        </w:trPr>
        <w:tc>
          <w:tcPr>
            <w:tcW w:w="2694" w:type="dxa"/>
          </w:tcPr>
          <w:p w:rsidR="00C841E7" w:rsidRPr="00523988" w:rsidRDefault="00C841E7" w:rsidP="00523988">
            <w:pPr>
              <w:pStyle w:val="NoSpacing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А.С. Козлова 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Мой мир (Я-человек) – приобщение ребенка к социальному миру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Линка-пресс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Ярославль 2000 </w:t>
            </w:r>
          </w:p>
        </w:tc>
      </w:tr>
      <w:tr w:rsidR="00C841E7" w:rsidRPr="00523988" w:rsidTr="00523988">
        <w:trPr>
          <w:trHeight w:val="471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pStyle w:val="NoSpacing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М.К. Магомедова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Теория и методика развития математических представлений у детей дошкольного возраста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Ризо-пресс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2012</w:t>
            </w:r>
          </w:p>
        </w:tc>
      </w:tr>
      <w:tr w:rsidR="00C841E7" w:rsidRPr="00523988" w:rsidTr="00523988">
        <w:trPr>
          <w:trHeight w:val="263"/>
        </w:trPr>
        <w:tc>
          <w:tcPr>
            <w:tcW w:w="2694" w:type="dxa"/>
          </w:tcPr>
          <w:p w:rsidR="00C841E7" w:rsidRPr="00523988" w:rsidRDefault="00C841E7" w:rsidP="00523988">
            <w:pPr>
              <w:pStyle w:val="NoSpacing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С.Н. Николаева 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Юный эколог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1999 </w:t>
            </w:r>
          </w:p>
        </w:tc>
      </w:tr>
      <w:tr w:rsidR="00C841E7" w:rsidRPr="00523988" w:rsidTr="00523988">
        <w:trPr>
          <w:trHeight w:val="595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pStyle w:val="NoSpacing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Н.А. Рыжова </w:t>
            </w:r>
          </w:p>
          <w:p w:rsidR="00C841E7" w:rsidRPr="00523988" w:rsidRDefault="00C841E7" w:rsidP="00523988">
            <w:pPr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Наш дом – природа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Линка-пресс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1998 </w:t>
            </w:r>
          </w:p>
        </w:tc>
      </w:tr>
      <w:tr w:rsidR="00C841E7" w:rsidRPr="00523988" w:rsidTr="00523988">
        <w:trPr>
          <w:trHeight w:val="595"/>
        </w:trPr>
        <w:tc>
          <w:tcPr>
            <w:tcW w:w="2694" w:type="dxa"/>
          </w:tcPr>
          <w:p w:rsidR="00C841E7" w:rsidRPr="00523988" w:rsidRDefault="00C841E7" w:rsidP="00523988">
            <w:pPr>
              <w:pStyle w:val="NoSpacing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Д.М.Магомедова</w:t>
            </w:r>
          </w:p>
          <w:p w:rsidR="00C841E7" w:rsidRPr="00523988" w:rsidRDefault="00C841E7" w:rsidP="00523988">
            <w:pPr>
              <w:pStyle w:val="NoSpacing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С.Н.Трофимова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 захотелось мне узнать про этот мир</w:t>
            </w:r>
          </w:p>
        </w:tc>
        <w:tc>
          <w:tcPr>
            <w:tcW w:w="2268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Махачкала 2011 </w:t>
            </w:r>
          </w:p>
        </w:tc>
      </w:tr>
      <w:tr w:rsidR="00C841E7" w:rsidRPr="00523988" w:rsidTr="00523988">
        <w:trPr>
          <w:trHeight w:val="595"/>
        </w:trPr>
        <w:tc>
          <w:tcPr>
            <w:tcW w:w="2694" w:type="dxa"/>
            <w:shd w:val="clear" w:color="auto" w:fill="FFEFC0"/>
          </w:tcPr>
          <w:p w:rsidR="00C841E7" w:rsidRPr="00523988" w:rsidRDefault="00C841E7" w:rsidP="00523988">
            <w:pPr>
              <w:pStyle w:val="NoSpacing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О.Б.Гаприндашвили</w:t>
            </w:r>
          </w:p>
          <w:p w:rsidR="00C841E7" w:rsidRPr="00523988" w:rsidRDefault="00C841E7" w:rsidP="00523988">
            <w:pPr>
              <w:pStyle w:val="NoSpacing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Д.М.Магомедова</w:t>
            </w:r>
          </w:p>
        </w:tc>
        <w:tc>
          <w:tcPr>
            <w:tcW w:w="5245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Поисково-познавательная деятельность дошкольников</w:t>
            </w:r>
          </w:p>
        </w:tc>
        <w:tc>
          <w:tcPr>
            <w:tcW w:w="2268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Махачкала 2012 </w:t>
            </w:r>
          </w:p>
        </w:tc>
      </w:tr>
      <w:tr w:rsidR="00C841E7" w:rsidRPr="00523988" w:rsidTr="00523988">
        <w:trPr>
          <w:trHeight w:val="595"/>
        </w:trPr>
        <w:tc>
          <w:tcPr>
            <w:tcW w:w="2694" w:type="dxa"/>
            <w:tcBorders>
              <w:top w:val="double" w:sz="6" w:space="0" w:color="FFC000"/>
            </w:tcBorders>
          </w:tcPr>
          <w:p w:rsidR="00C841E7" w:rsidRPr="00523988" w:rsidRDefault="00C841E7" w:rsidP="00523988">
            <w:pPr>
              <w:pStyle w:val="NoSpacing"/>
              <w:ind w:left="3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Мин. природы РД</w:t>
            </w:r>
          </w:p>
        </w:tc>
        <w:tc>
          <w:tcPr>
            <w:tcW w:w="5245" w:type="dxa"/>
            <w:tcBorders>
              <w:top w:val="double" w:sz="6" w:space="0" w:color="FFC000"/>
            </w:tcBorders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Детям о природе Дагестана</w:t>
            </w:r>
          </w:p>
        </w:tc>
        <w:tc>
          <w:tcPr>
            <w:tcW w:w="2268" w:type="dxa"/>
            <w:tcBorders>
              <w:top w:val="double" w:sz="6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Махачкала 2011 </w:t>
            </w:r>
          </w:p>
        </w:tc>
      </w:tr>
    </w:tbl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Методическое обеспечение образовательной области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«Речевое развитие»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u w:val="single"/>
        </w:rPr>
      </w:pPr>
    </w:p>
    <w:tbl>
      <w:tblPr>
        <w:tblW w:w="9747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ayout w:type="fixed"/>
        <w:tblLook w:val="01E0"/>
      </w:tblPr>
      <w:tblGrid>
        <w:gridCol w:w="2840"/>
        <w:gridCol w:w="30"/>
        <w:gridCol w:w="4468"/>
        <w:gridCol w:w="2409"/>
      </w:tblGrid>
      <w:tr w:rsidR="00C841E7" w:rsidRPr="00523988" w:rsidTr="00523988">
        <w:trPr>
          <w:trHeight w:val="169"/>
        </w:trPr>
        <w:tc>
          <w:tcPr>
            <w:tcW w:w="2840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Автор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составитель</w:t>
            </w:r>
          </w:p>
        </w:tc>
        <w:tc>
          <w:tcPr>
            <w:tcW w:w="4498" w:type="dxa"/>
            <w:gridSpan w:val="2"/>
            <w:tcBorders>
              <w:bottom w:val="single" w:sz="18" w:space="0" w:color="FFC000"/>
            </w:tcBorders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Наименование издания</w:t>
            </w:r>
          </w:p>
        </w:tc>
        <w:tc>
          <w:tcPr>
            <w:tcW w:w="2409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 xml:space="preserve">Издательство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речи в детском саду 1 мл.гр. Библиотека программы «От рождения до школы». ФГОС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речи в детском саду 2 мл.гр. Библиотека программы «От рождения до школы». ФГОС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речи в детском саду средняя гр. Библиотека программы «От рождения до школы». ФГОС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речи в детском саду старшая гр. Библиотека программы «От рождения до школы». ФГОС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речи в детском саду подготовительная гр. Библиотека программы «От рождения до школы». ФГОС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Д. Денисова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Ю. Дорожин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Рабочие тетради  Развитие речи у малышей от 3 до 7 лет Библиотека программы «От рождения до школы». Совр-й  образ.стандарт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Д. Денисова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Ю. Дорожин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Рабочие тетради  Уроки грамоты для малышей от 3 до 7 лет Библиотека программы «От рождения до школы». Совр-й  образ.стандарт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169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Д. Денисова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Ю. Дорожин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Рабочие тетради  Прописидля малышей от 3 до 7 лет Библиотека программы «От рождения до школы». Совр-й  образ.стандарт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Хрестоматия «Книга для чтения в детском саду и дома»  2-4 года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Оникс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2011 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Хрестоматия «Книга для чтения в детском саду и дома»  4-5  лет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Оникс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2011 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Хрестоматия «Книга для чтения в детском саду и дома» 5-7 лет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Оникс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2011 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sz w:val="24"/>
                <w:szCs w:val="24"/>
              </w:rPr>
            </w:pPr>
            <w:r w:rsidRPr="00523988">
              <w:rPr>
                <w:rFonts w:ascii="Times New Roman" w:hAnsi="Times New Roman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 Просвещение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2002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Учусь говорить. Пособие для детей младшего дошкольного возраста 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 Просвещение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2002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 Просвещение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2002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Calibri Light" w:hAnsi="Calibri Light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В.В.Гербова</w:t>
            </w: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sz w:val="24"/>
                <w:szCs w:val="24"/>
              </w:rPr>
            </w:pPr>
            <w:r w:rsidRPr="00523988">
              <w:rPr>
                <w:rFonts w:ascii="Times New Roman" w:hAnsi="Times New Roman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 Просвещение</w:t>
            </w:r>
          </w:p>
          <w:p w:rsidR="00C841E7" w:rsidRPr="00523988" w:rsidRDefault="00C841E7" w:rsidP="00523988">
            <w:pPr>
              <w:ind w:left="720" w:hanging="720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2002</w:t>
            </w:r>
          </w:p>
        </w:tc>
      </w:tr>
      <w:tr w:rsidR="00C841E7" w:rsidRPr="00523988" w:rsidTr="00523988">
        <w:trPr>
          <w:trHeight w:val="286"/>
        </w:trPr>
        <w:tc>
          <w:tcPr>
            <w:tcW w:w="2840" w:type="dxa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Серии: «Мир в картинках»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«Рассказы по картинам»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«Расскажите детям о…»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Плакаты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Картины для рассматривания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270"/>
        </w:trPr>
        <w:tc>
          <w:tcPr>
            <w:tcW w:w="9747" w:type="dxa"/>
            <w:gridSpan w:val="4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23988">
              <w:rPr>
                <w:rFonts w:ascii="Times New Roman" w:hAnsi="Times New Roman"/>
                <w:bCs/>
                <w:i/>
              </w:rPr>
              <w:t>Парциальные, региональные  программы и методички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</w:tcPr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Р.Х. Гасанова 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Дагестанский фольклор детям – методические рекомендации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Лотос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2005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  <w:shd w:val="clear" w:color="auto" w:fill="FFEFC0"/>
          </w:tcPr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Л.И. Рагимова 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Развитие словаря старших дошкольников (на примере Республики Дагестан)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Алеф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2012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</w:tcPr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Р.Х. Гасанова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Ш.А. Мирзоев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Фольклор и литература  народов Дагестана – Хрестоматия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Лотос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2005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А.В. Щеткин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Театральная деятельность в детском 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Для занятий с детьми 4-5 лет.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2007 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А.В. Щеткин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Театральная деятельность в детском 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Для занятий с детьми 5-6 лет.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2007 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А.В. Щеткин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Театральная деятельность в детском 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Для занятий с детьми 6-7 лет.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2007 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Н.Ф.Сорокина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Программа «Театр-творчество-дети »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Обруч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Н.Ф.Сорокина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Л. Миланович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«Куклы и дети от 3 до 5 лет»</w:t>
            </w:r>
          </w:p>
        </w:tc>
        <w:tc>
          <w:tcPr>
            <w:tcW w:w="2409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Обруч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471"/>
        </w:trPr>
        <w:tc>
          <w:tcPr>
            <w:tcW w:w="2870" w:type="dxa"/>
            <w:gridSpan w:val="2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С. Мерзлякова</w:t>
            </w:r>
          </w:p>
        </w:tc>
        <w:tc>
          <w:tcPr>
            <w:tcW w:w="44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Театрализованные игры</w:t>
            </w:r>
          </w:p>
        </w:tc>
        <w:tc>
          <w:tcPr>
            <w:tcW w:w="2409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Обруч</w:t>
            </w:r>
          </w:p>
          <w:p w:rsidR="00C841E7" w:rsidRPr="00523988" w:rsidRDefault="00C841E7" w:rsidP="00523988">
            <w:pPr>
              <w:tabs>
                <w:tab w:val="center" w:pos="955"/>
              </w:tabs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ab/>
              <w:t>Москва 2012</w:t>
            </w:r>
          </w:p>
        </w:tc>
      </w:tr>
      <w:tr w:rsidR="00C841E7" w:rsidRPr="00523988" w:rsidTr="00523988">
        <w:trPr>
          <w:trHeight w:val="471"/>
        </w:trPr>
        <w:tc>
          <w:tcPr>
            <w:tcW w:w="9747" w:type="dxa"/>
            <w:gridSpan w:val="4"/>
            <w:tcBorders>
              <w:top w:val="double" w:sz="6" w:space="0" w:color="FFC000"/>
            </w:tcBorders>
          </w:tcPr>
          <w:p w:rsidR="00C841E7" w:rsidRPr="00523988" w:rsidRDefault="00C841E7" w:rsidP="0052398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Дагестанских авторов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Младшие группы: 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литература: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Чтение: Нар.песенка «Лаллурбай» (лакская),прибаутки «Кисонька- кисонька» (кум.), Ты мой смелый, дорогой». Ф Алиева «Асият и солнечные бусы».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Заучивание:«Кисонька» (аварск.), «Маленькие ножки» (кум.), «Баю-бай» (ногайская), закличка «Дождик, дождик» (аварская), прибаутка «Голубок - сизый бок».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Средние группы</w:t>
            </w:r>
            <w:r w:rsidRPr="00523988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литература: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Рассказывание: Даг.сказки «Досочка, встанька и знайка» (дарг.), «Храбрый козлик» (дарг.), «Кто сильнее всех» (лакск.), «Самый сильный» (кумыкск.), Н.Юсупов «Серый волк и три сереньких козленка». Чтение: Нар.песенки «Люлечка, качайся» (дарг.), «Засыпай, моя Гюльназ» (табасар.), А Меджидов «Не шали, котенок мой», М.Газиев «Она станет послушной», «Я - доктор», Ф.Алиев « Асият и солнечные бусы», «Повариха».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Заучивание: Нар.песенка «Лаллурбай» (лакская), прибаутка «Ты мой смелый, дорогой». Заклички «Где ты солнце отдыхаешь?» (дарг.), «Тучка, дождик принеси» (аварск.).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Считалки: «На льду барашек танцевал» (аварск.), «Размотала я клубок» (табасар.), «Ойра - ойра» (лезг.), «Узоры» (лезг.), «Зима пришла» (лезг.). 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/>
                <w:bCs/>
                <w:sz w:val="24"/>
                <w:szCs w:val="24"/>
              </w:rPr>
              <w:t>Старшие   группы</w:t>
            </w:r>
            <w:r w:rsidRPr="00523988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литература: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Рассказывание: Даг.сказки: «Кто прав?» (дарг.), «Клюка» (авар.), «верблюд и лиса» (кумык.),' «Кот и мышь» (лакская), «Синяя птица» (дарг.),С.Эмиров «»Сестрички-невелички».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Чтение: А.Джачаев «Будь мужчиной», Ф.Алиева «Асият и мороз», Н.Юсупов «Чабан Рабадан», Р.Рашидов «Гончар из аула Балхар», «Умный балхарец», А.Бакар «Култум», М.Расулов «Почему затупился штихель».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Заучивание:«Люлечка, качайся» (дарг.), «Засыпай, моя Гюльназ» (табасар.), А.Меджидов «Не шали, котенок мой», «У костра», Н.Юсупов «Ласточки». 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</w:rPr>
            </w:pP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Подготовительные группы</w:t>
            </w:r>
            <w:r w:rsidRPr="00523988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Фольклор народов Дагестана.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 xml:space="preserve">Сказки:«Друзья пастуха» (кумыкская),«Ответ старика»(аварская),«Дынька» (лезгинская), «Храбрый мальчик» (даргинская). 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Произведения дагестанских писателей.</w:t>
            </w:r>
          </w:p>
          <w:p w:rsidR="00C841E7" w:rsidRPr="00523988" w:rsidRDefault="00C841E7" w:rsidP="00E979A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  <w:sz w:val="24"/>
                <w:szCs w:val="24"/>
              </w:rPr>
              <w:t>Для чтения: Р. Гамзатов «Мой дедушка», «Мама» (отрывок из слил. «Берегите матерей») (пер. с авар.), Р. Рашидов «Песнь гор-смого мальчика», «К нам и аул мороз пришел», «Лудильщик Ки- чи» (пер. с дарг.), Н. Юсупов «Голубь и пшеничное зерно», «Три подарка» (пер. с лак.). М.-Расул «Почему затупился штихель?» (пер. с дарг.), А. Аджаматов «Белый голубь» (пер. скумык.), М. Магомедов «Бабушкин сундук» (пер. с авар.)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 xml:space="preserve">Методическое обеспечение образовательной области </w:t>
      </w:r>
    </w:p>
    <w:p w:rsidR="00C841E7" w:rsidRPr="00942799" w:rsidRDefault="00C841E7" w:rsidP="00E979A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942799">
        <w:rPr>
          <w:rFonts w:ascii="Times New Roman" w:hAnsi="Times New Roman"/>
          <w:b/>
          <w:sz w:val="24"/>
          <w:szCs w:val="24"/>
        </w:rPr>
        <w:t>«Художественно-эстетическое развитие»</w:t>
      </w:r>
    </w:p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b/>
        </w:rPr>
      </w:pPr>
    </w:p>
    <w:tbl>
      <w:tblPr>
        <w:tblW w:w="10031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1E0"/>
      </w:tblPr>
      <w:tblGrid>
        <w:gridCol w:w="2228"/>
        <w:gridCol w:w="4968"/>
        <w:gridCol w:w="1310"/>
        <w:gridCol w:w="1525"/>
      </w:tblGrid>
      <w:tr w:rsidR="00C841E7" w:rsidRPr="00523988" w:rsidTr="00523988">
        <w:tc>
          <w:tcPr>
            <w:tcW w:w="2228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ind w:left="176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Автор</w:t>
            </w:r>
          </w:p>
          <w:p w:rsidR="00C841E7" w:rsidRPr="00523988" w:rsidRDefault="00C841E7" w:rsidP="00523988">
            <w:pPr>
              <w:ind w:left="176"/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составитель</w:t>
            </w:r>
          </w:p>
        </w:tc>
        <w:tc>
          <w:tcPr>
            <w:tcW w:w="4968" w:type="dxa"/>
            <w:tcBorders>
              <w:bottom w:val="single" w:sz="18" w:space="0" w:color="FFC000"/>
            </w:tcBorders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Наименование издания</w:t>
            </w:r>
          </w:p>
        </w:tc>
        <w:tc>
          <w:tcPr>
            <w:tcW w:w="2835" w:type="dxa"/>
            <w:gridSpan w:val="2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Издательство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1 мл.гр. Библиотека программы «От рождения до школы». ФГОС</w:t>
            </w:r>
          </w:p>
        </w:tc>
        <w:tc>
          <w:tcPr>
            <w:tcW w:w="2835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2 мл.гр. Библиотека программы «От рождения до школы». ФГОС</w:t>
            </w:r>
          </w:p>
        </w:tc>
        <w:tc>
          <w:tcPr>
            <w:tcW w:w="2835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средней гр. Библиотека программы «От рождения до школы». ФГОС</w:t>
            </w:r>
          </w:p>
        </w:tc>
        <w:tc>
          <w:tcPr>
            <w:tcW w:w="2835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Старшей  гр. Библиотека программы «От рождения до школы». ФГОС</w:t>
            </w:r>
          </w:p>
        </w:tc>
        <w:tc>
          <w:tcPr>
            <w:tcW w:w="2835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Т.С. Комарова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Подготовительной  гр. Библиотека программы «От рождения до школы». ФГОС</w:t>
            </w:r>
          </w:p>
        </w:tc>
        <w:tc>
          <w:tcPr>
            <w:tcW w:w="2835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2014 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Л.В. Куцакова</w:t>
            </w: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Конструирование из строительного материала 4-7 лет</w:t>
            </w:r>
          </w:p>
        </w:tc>
        <w:tc>
          <w:tcPr>
            <w:tcW w:w="2835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2014</w:t>
            </w:r>
          </w:p>
        </w:tc>
      </w:tr>
      <w:tr w:rsidR="00C841E7" w:rsidRPr="00523988" w:rsidTr="00523988">
        <w:trPr>
          <w:trHeight w:val="831"/>
        </w:trPr>
        <w:tc>
          <w:tcPr>
            <w:tcW w:w="2228" w:type="dxa"/>
            <w:shd w:val="clear" w:color="auto" w:fill="FFEFC0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Серии: «Мир в картинках»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«Рассказы по картинам»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«Расскажите детям о…»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Плакаты 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Картины для рассматривания</w:t>
            </w:r>
          </w:p>
        </w:tc>
        <w:tc>
          <w:tcPr>
            <w:tcW w:w="2835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2012</w:t>
            </w:r>
          </w:p>
        </w:tc>
      </w:tr>
      <w:tr w:rsidR="00C841E7" w:rsidRPr="00523988" w:rsidTr="00523988">
        <w:trPr>
          <w:trHeight w:val="393"/>
        </w:trPr>
        <w:tc>
          <w:tcPr>
            <w:tcW w:w="2228" w:type="dxa"/>
          </w:tcPr>
          <w:p w:rsidR="00C841E7" w:rsidRPr="00523988" w:rsidRDefault="00C841E7" w:rsidP="00523988">
            <w:pPr>
              <w:tabs>
                <w:tab w:val="left" w:pos="257"/>
              </w:tabs>
              <w:ind w:left="-2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Хрестоматия </w:t>
            </w:r>
          </w:p>
        </w:tc>
        <w:tc>
          <w:tcPr>
            <w:tcW w:w="2835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841E7" w:rsidRPr="00523988" w:rsidTr="00523988">
        <w:trPr>
          <w:trHeight w:val="568"/>
        </w:trPr>
        <w:tc>
          <w:tcPr>
            <w:tcW w:w="10031" w:type="dxa"/>
            <w:gridSpan w:val="4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  <w:i/>
              </w:rPr>
              <w:t>Парциальные, региональные  программы и методички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И.А.Лыкова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 д/саду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ранний возраст. Библиотека  программы «Цветные ладошки»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И.А.Лыкова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 д/саду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Младшая группа. Библиотека  программы «Цветные ладошки»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И.А.Лыкова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 д/сад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Средняя группа. Библиотека  программы «Цветные ладошки»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И.А.Лыкова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 д/саду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Старшая группа. Библиотека  программы «Цветные ладошки»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И.А.Лыкова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Изобразительная деятельность в д/саду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Подготовительная группа. Библиотека  программы «Цветные ладошки»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И.А.Лыкова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Учебно-методическое пособие «Художественный труд»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Библиотека  программы «Цветные ладошки»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2011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И.А.Лыкова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Конспекты, рекомендации «Художественный труд в детском саду»  средняя группа + рабочие тетради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Библиотека  программы «Цветные ладошки»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2011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И.А.Лыкова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Конспекты, рекомендации «Художественный труд в детском саду»  старшая группа + рабочие тетради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Библиотека  программы «Цветные ладошки»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2011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И.А.Лыкова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Конспекты, рекомендации «Художественный труд в детском саду» подготовительная группа + рабочие тетради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Библиотека  программы «Цветные ладошки»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2011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И.А.Лыкова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Дидактические игры и занятия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Библиотека  программы «Цветные ладошки»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Цветной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М.М. Байрамбеков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В.К. Агарагимова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Система комплексных занятий по ознакомлению детей старшего возраста с народным искусством Дагестана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Юпитер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2004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В.К. Агарагимова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З.Ш.Магомедова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Е.А. Агафонова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Методическое пособие для педагогов дошкольных образовательных учреждений «Знакомство с искусством Балхара»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Алеф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2009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В.К. Агарагимова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З.Ш.Магомедова</w:t>
            </w:r>
          </w:p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Е.А. Агафонова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Методическое пособие для педагогов дошкольных образовательных учреждений «Знакомство с искусством Кубачи»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Алеф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2009</w:t>
            </w:r>
          </w:p>
        </w:tc>
      </w:tr>
      <w:tr w:rsidR="00C841E7" w:rsidRPr="00523988" w:rsidTr="00523988">
        <w:trPr>
          <w:trHeight w:val="57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Э.А. Рамазанова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Эстетическое воспитание дошкольников средствами орнамента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Алеф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2013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В. Брофман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Архитектурная школа имени папы Карло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Линка-пресс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2001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М.К. Магомедова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Методика обучения конструированию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Алеф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Махачкала 2012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О.П. Радынова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Программа «Музыкальные шедевры»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Гном-пресс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1999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О.П. Радынова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«Музыка о животных и птицах» к  Программе «Музыкальные шедевры»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Творческий центр 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О.П. Радынова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«Песня, танец, марш» к  Программе «Музыкальные шедевры»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Творческий центр 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О.П. Радынова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«Сказка в музыке. Музыкальные инструменты» к  Программе «Музыкальные шедевры»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Творческий центр 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О.П. Радынова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«Настроение, чувства в музыке» к  Программе «Музыкальные шедевры»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Творческий центр 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О.П. Радынова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Пособие «Природа в музыке» к  Программе «Музыкальные шедевры»</w:t>
            </w:r>
          </w:p>
        </w:tc>
        <w:tc>
          <w:tcPr>
            <w:tcW w:w="1525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Творческий центр 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Москва 2010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С.С. Агабекова</w:t>
            </w:r>
          </w:p>
        </w:tc>
        <w:tc>
          <w:tcPr>
            <w:tcW w:w="6278" w:type="dxa"/>
            <w:gridSpan w:val="2"/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Музыкальное развитие детей в ДОУ</w:t>
            </w:r>
          </w:p>
        </w:tc>
        <w:tc>
          <w:tcPr>
            <w:tcW w:w="1525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Махачкала </w:t>
            </w:r>
          </w:p>
        </w:tc>
      </w:tr>
      <w:tr w:rsidR="00C841E7" w:rsidRPr="00523988" w:rsidTr="00523988">
        <w:trPr>
          <w:trHeight w:val="695"/>
        </w:trPr>
        <w:tc>
          <w:tcPr>
            <w:tcW w:w="2228" w:type="dxa"/>
            <w:tcBorders>
              <w:top w:val="double" w:sz="6" w:space="0" w:color="FFC000"/>
            </w:tcBorders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М.Л. Лазарев</w:t>
            </w:r>
          </w:p>
        </w:tc>
        <w:tc>
          <w:tcPr>
            <w:tcW w:w="6278" w:type="dxa"/>
            <w:gridSpan w:val="2"/>
            <w:tcBorders>
              <w:top w:val="double" w:sz="6" w:space="0" w:color="FFC000"/>
            </w:tcBorders>
            <w:shd w:val="clear" w:color="auto" w:fill="FFEFC0"/>
          </w:tcPr>
          <w:p w:rsidR="00C841E7" w:rsidRPr="00523988" w:rsidRDefault="00C841E7" w:rsidP="00E979A6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Развивающее учебное пособие для ДОУ «Здравствуй!» книга песен 1-2-3 части</w:t>
            </w:r>
          </w:p>
        </w:tc>
        <w:tc>
          <w:tcPr>
            <w:tcW w:w="1525" w:type="dxa"/>
            <w:tcBorders>
              <w:top w:val="double" w:sz="6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Мнемозина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Москва 2006 </w:t>
            </w:r>
          </w:p>
        </w:tc>
      </w:tr>
    </w:tbl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C841E7" w:rsidRPr="00942799" w:rsidRDefault="00C841E7" w:rsidP="00E979A6">
      <w:pPr>
        <w:shd w:val="clear" w:color="auto" w:fill="FFFFFF"/>
        <w:ind w:right="768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42799">
        <w:rPr>
          <w:rFonts w:ascii="Times New Roman" w:hAnsi="Times New Roman"/>
          <w:b/>
          <w:spacing w:val="-2"/>
          <w:sz w:val="24"/>
          <w:szCs w:val="24"/>
        </w:rPr>
        <w:t>Методическое обеспечение образовательной области</w:t>
      </w:r>
    </w:p>
    <w:p w:rsidR="00C841E7" w:rsidRPr="00942799" w:rsidRDefault="00C841E7" w:rsidP="00E979A6">
      <w:pPr>
        <w:shd w:val="clear" w:color="auto" w:fill="FFFFFF"/>
        <w:ind w:right="768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42799">
        <w:rPr>
          <w:rFonts w:ascii="Times New Roman" w:hAnsi="Times New Roman"/>
          <w:b/>
          <w:spacing w:val="-2"/>
          <w:sz w:val="24"/>
          <w:szCs w:val="24"/>
        </w:rPr>
        <w:t>«Физическое развитие»</w:t>
      </w:r>
    </w:p>
    <w:tbl>
      <w:tblPr>
        <w:tblpPr w:leftFromText="180" w:rightFromText="180" w:vertAnchor="text" w:horzAnchor="margin" w:tblpXSpec="center" w:tblpY="132"/>
        <w:tblW w:w="10178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0A0"/>
      </w:tblPr>
      <w:tblGrid>
        <w:gridCol w:w="1978"/>
        <w:gridCol w:w="6088"/>
        <w:gridCol w:w="10"/>
        <w:gridCol w:w="2102"/>
      </w:tblGrid>
      <w:tr w:rsidR="00C841E7" w:rsidRPr="00523988" w:rsidTr="00523988">
        <w:tc>
          <w:tcPr>
            <w:tcW w:w="1978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Автор</w:t>
            </w:r>
          </w:p>
        </w:tc>
        <w:tc>
          <w:tcPr>
            <w:tcW w:w="6098" w:type="dxa"/>
            <w:gridSpan w:val="2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Название</w:t>
            </w:r>
          </w:p>
        </w:tc>
        <w:tc>
          <w:tcPr>
            <w:tcW w:w="2102" w:type="dxa"/>
            <w:tcBorders>
              <w:bottom w:val="single" w:sz="18" w:space="0" w:color="FFC000"/>
            </w:tcBorders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3988">
              <w:rPr>
                <w:rFonts w:ascii="Times New Roman" w:hAnsi="Times New Roman"/>
                <w:bCs/>
              </w:rPr>
              <w:t>Издательство</w:t>
            </w:r>
          </w:p>
        </w:tc>
      </w:tr>
      <w:tr w:rsidR="00C841E7" w:rsidRPr="00523988" w:rsidTr="00523988"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Л.И.Пензулаева</w:t>
            </w:r>
          </w:p>
        </w:tc>
        <w:tc>
          <w:tcPr>
            <w:tcW w:w="60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Физическая культура в детском саду 1 мл.группа Библиотека программы «От рождения до школы». ФГОС</w:t>
            </w:r>
          </w:p>
        </w:tc>
        <w:tc>
          <w:tcPr>
            <w:tcW w:w="2102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Л.И.Пензулаева</w:t>
            </w:r>
          </w:p>
        </w:tc>
        <w:tc>
          <w:tcPr>
            <w:tcW w:w="6098" w:type="dxa"/>
            <w:gridSpan w:val="2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Физическая культура в детском саду 2 мл.группа Библиотека программы «От рождения до школы». ФГОС</w:t>
            </w:r>
          </w:p>
        </w:tc>
        <w:tc>
          <w:tcPr>
            <w:tcW w:w="2102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Л.И.Пензулаева</w:t>
            </w:r>
          </w:p>
        </w:tc>
        <w:tc>
          <w:tcPr>
            <w:tcW w:w="60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Физическая культура в детском саду средняя  группа Библиотека программы «От рождения до школы». ФГОС</w:t>
            </w:r>
          </w:p>
        </w:tc>
        <w:tc>
          <w:tcPr>
            <w:tcW w:w="2102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Л.И.Пензулаева</w:t>
            </w:r>
          </w:p>
        </w:tc>
        <w:tc>
          <w:tcPr>
            <w:tcW w:w="6098" w:type="dxa"/>
            <w:gridSpan w:val="2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Физическая культура в детском саду старшая группа Библиотека программы «От рождения до школы». ФГОС</w:t>
            </w:r>
          </w:p>
        </w:tc>
        <w:tc>
          <w:tcPr>
            <w:tcW w:w="2102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Л.И.Пензулаева</w:t>
            </w:r>
          </w:p>
        </w:tc>
        <w:tc>
          <w:tcPr>
            <w:tcW w:w="6098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both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Физическая культура в детском саду подготовительная  группа Библиотека программы «От рождения до школы». ФГОС</w:t>
            </w:r>
          </w:p>
        </w:tc>
        <w:tc>
          <w:tcPr>
            <w:tcW w:w="2102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</w:tcPr>
          <w:p w:rsidR="00C841E7" w:rsidRPr="00523988" w:rsidRDefault="00C841E7" w:rsidP="00523988">
            <w:pPr>
              <w:pStyle w:val="ListParagraph"/>
              <w:ind w:left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23988">
              <w:rPr>
                <w:rFonts w:ascii="Times New Roman" w:hAnsi="Times New Roman"/>
                <w:bCs/>
              </w:rPr>
              <w:t>Л.И.Пензулаева</w:t>
            </w:r>
          </w:p>
        </w:tc>
        <w:tc>
          <w:tcPr>
            <w:tcW w:w="6098" w:type="dxa"/>
            <w:gridSpan w:val="2"/>
          </w:tcPr>
          <w:p w:rsidR="00C841E7" w:rsidRPr="00523988" w:rsidRDefault="00C841E7" w:rsidP="00523988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Оздоровительная гимнастика  2 -7 лет Библиотека программы «От рождения до школы».</w:t>
            </w:r>
          </w:p>
        </w:tc>
        <w:tc>
          <w:tcPr>
            <w:tcW w:w="2102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pStyle w:val="ListParagraph"/>
              <w:ind w:left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23988">
              <w:rPr>
                <w:rFonts w:ascii="Times New Roman" w:hAnsi="Times New Roman"/>
              </w:rPr>
              <w:t>Москва 2014</w:t>
            </w:r>
          </w:p>
        </w:tc>
      </w:tr>
      <w:tr w:rsidR="00C841E7" w:rsidRPr="00523988" w:rsidTr="00523988"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Э.Я. Степаненкова</w:t>
            </w:r>
          </w:p>
        </w:tc>
        <w:tc>
          <w:tcPr>
            <w:tcW w:w="6098" w:type="dxa"/>
            <w:gridSpan w:val="2"/>
            <w:shd w:val="clear" w:color="auto" w:fill="FFEFC0"/>
          </w:tcPr>
          <w:p w:rsidR="00C841E7" w:rsidRPr="00523988" w:rsidRDefault="00C841E7" w:rsidP="00523988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Сборник подвижных игр 2-7 лет Библиотека программы «От рождения до школы».</w:t>
            </w:r>
          </w:p>
        </w:tc>
        <w:tc>
          <w:tcPr>
            <w:tcW w:w="2102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2013</w:t>
            </w:r>
          </w:p>
        </w:tc>
      </w:tr>
      <w:tr w:rsidR="00C841E7" w:rsidRPr="00523988" w:rsidTr="00523988">
        <w:tc>
          <w:tcPr>
            <w:tcW w:w="1978" w:type="dxa"/>
          </w:tcPr>
          <w:p w:rsidR="00C841E7" w:rsidRPr="00523988" w:rsidRDefault="00C841E7" w:rsidP="00523988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М.М. Борисова </w:t>
            </w:r>
          </w:p>
        </w:tc>
        <w:tc>
          <w:tcPr>
            <w:tcW w:w="6098" w:type="dxa"/>
            <w:gridSpan w:val="2"/>
          </w:tcPr>
          <w:p w:rsidR="00C841E7" w:rsidRPr="00523988" w:rsidRDefault="00C841E7" w:rsidP="00523988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Малоподвижные игры и игровые упражнения 3-7 лет</w:t>
            </w:r>
          </w:p>
        </w:tc>
        <w:tc>
          <w:tcPr>
            <w:tcW w:w="2102" w:type="dxa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2013</w:t>
            </w:r>
          </w:p>
        </w:tc>
      </w:tr>
      <w:tr w:rsidR="00C841E7" w:rsidRPr="00523988" w:rsidTr="00523988"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98" w:type="dxa"/>
            <w:gridSpan w:val="2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Серии: «Мир в картинках»</w:t>
            </w:r>
          </w:p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«Рассказы по картинам»</w:t>
            </w:r>
          </w:p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«Расскажите детям о…» </w:t>
            </w:r>
          </w:p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Плакаты </w:t>
            </w:r>
          </w:p>
        </w:tc>
        <w:tc>
          <w:tcPr>
            <w:tcW w:w="2102" w:type="dxa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Мозаика-синтез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2012</w:t>
            </w:r>
          </w:p>
        </w:tc>
      </w:tr>
      <w:tr w:rsidR="00C841E7" w:rsidRPr="00523988" w:rsidTr="00523988">
        <w:trPr>
          <w:trHeight w:val="505"/>
        </w:trPr>
        <w:tc>
          <w:tcPr>
            <w:tcW w:w="10178" w:type="dxa"/>
            <w:gridSpan w:val="4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  <w:i/>
              </w:rPr>
              <w:t>Парциальные, региональные  программы и методички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Н.В. Полтавцева</w:t>
            </w:r>
          </w:p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Н.А.Гордова</w:t>
            </w:r>
          </w:p>
        </w:tc>
        <w:tc>
          <w:tcPr>
            <w:tcW w:w="608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Физическая культура в дошкольном детстве 3-4 г., 4-5 л., 5-6 л.</w:t>
            </w:r>
          </w:p>
        </w:tc>
        <w:tc>
          <w:tcPr>
            <w:tcW w:w="2112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Просвещение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2005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Г.И. Кулик</w:t>
            </w:r>
          </w:p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Н.Н. Сергиенко</w:t>
            </w:r>
          </w:p>
        </w:tc>
        <w:tc>
          <w:tcPr>
            <w:tcW w:w="6088" w:type="dxa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Программа «Школа здорового человека»</w:t>
            </w:r>
          </w:p>
        </w:tc>
        <w:tc>
          <w:tcPr>
            <w:tcW w:w="2112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Сфера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2010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М.Н. Щетинин</w:t>
            </w:r>
          </w:p>
        </w:tc>
        <w:tc>
          <w:tcPr>
            <w:tcW w:w="608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Стрельниковская дыхательная гимнастика для детей</w:t>
            </w:r>
          </w:p>
        </w:tc>
        <w:tc>
          <w:tcPr>
            <w:tcW w:w="2112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Айрис –пресс Москва 2007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К.К. Утробина</w:t>
            </w:r>
          </w:p>
        </w:tc>
        <w:tc>
          <w:tcPr>
            <w:tcW w:w="6088" w:type="dxa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Занимательная физкультура в детском саду 3 - 5 лет</w:t>
            </w:r>
          </w:p>
        </w:tc>
        <w:tc>
          <w:tcPr>
            <w:tcW w:w="2112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Гном и Д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2003 г.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К.К. Утробина</w:t>
            </w:r>
          </w:p>
        </w:tc>
        <w:tc>
          <w:tcPr>
            <w:tcW w:w="608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Занимательная физкультура в детском саду 5 - 7 лет</w:t>
            </w:r>
          </w:p>
        </w:tc>
        <w:tc>
          <w:tcPr>
            <w:tcW w:w="2112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Гном и Д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Москва 2003 г.</w:t>
            </w:r>
          </w:p>
        </w:tc>
      </w:tr>
      <w:tr w:rsidR="00C841E7" w:rsidRPr="00523988" w:rsidTr="00523988">
        <w:trPr>
          <w:trHeight w:val="525"/>
        </w:trPr>
        <w:tc>
          <w:tcPr>
            <w:tcW w:w="1978" w:type="dxa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 xml:space="preserve">З.И. Идрисова </w:t>
            </w:r>
          </w:p>
        </w:tc>
        <w:tc>
          <w:tcPr>
            <w:tcW w:w="6088" w:type="dxa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Подвижная игра – спутник жизни ребенка</w:t>
            </w:r>
          </w:p>
        </w:tc>
        <w:tc>
          <w:tcPr>
            <w:tcW w:w="2112" w:type="dxa"/>
            <w:gridSpan w:val="2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Деловой мир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Махачкала 2003</w:t>
            </w:r>
          </w:p>
        </w:tc>
      </w:tr>
      <w:tr w:rsidR="00C841E7" w:rsidRPr="00523988" w:rsidTr="00523988">
        <w:trPr>
          <w:trHeight w:val="505"/>
        </w:trPr>
        <w:tc>
          <w:tcPr>
            <w:tcW w:w="197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  <w:b/>
                <w:bCs/>
              </w:rPr>
            </w:pPr>
            <w:r w:rsidRPr="00523988">
              <w:rPr>
                <w:rFonts w:ascii="Times New Roman" w:hAnsi="Times New Roman"/>
                <w:bCs/>
              </w:rPr>
              <w:t>Н.А. Абдуллаева</w:t>
            </w:r>
          </w:p>
        </w:tc>
        <w:tc>
          <w:tcPr>
            <w:tcW w:w="6088" w:type="dxa"/>
            <w:shd w:val="clear" w:color="auto" w:fill="FFEFC0"/>
          </w:tcPr>
          <w:p w:rsidR="00C841E7" w:rsidRPr="00523988" w:rsidRDefault="00C841E7" w:rsidP="00523988">
            <w:pPr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Педагогика игры – учебное пособие</w:t>
            </w:r>
          </w:p>
        </w:tc>
        <w:tc>
          <w:tcPr>
            <w:tcW w:w="2112" w:type="dxa"/>
            <w:gridSpan w:val="2"/>
            <w:shd w:val="clear" w:color="auto" w:fill="FFEFC0"/>
          </w:tcPr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 xml:space="preserve">Алеф </w:t>
            </w:r>
          </w:p>
          <w:p w:rsidR="00C841E7" w:rsidRPr="00523988" w:rsidRDefault="00C841E7" w:rsidP="00523988">
            <w:pPr>
              <w:jc w:val="center"/>
              <w:rPr>
                <w:rFonts w:ascii="Times New Roman" w:hAnsi="Times New Roman"/>
              </w:rPr>
            </w:pPr>
            <w:r w:rsidRPr="00523988">
              <w:rPr>
                <w:rFonts w:ascii="Times New Roman" w:hAnsi="Times New Roman"/>
              </w:rPr>
              <w:t>Махачкала 2014</w:t>
            </w:r>
          </w:p>
        </w:tc>
      </w:tr>
    </w:tbl>
    <w:p w:rsidR="00C841E7" w:rsidRPr="00942799" w:rsidRDefault="00C841E7" w:rsidP="00E979A6">
      <w:pPr>
        <w:rPr>
          <w:rFonts w:ascii="Times New Roman" w:hAnsi="Times New Roman"/>
          <w:i/>
          <w:sz w:val="24"/>
          <w:szCs w:val="24"/>
          <w:u w:val="single"/>
        </w:rPr>
      </w:pPr>
    </w:p>
    <w:p w:rsidR="00C841E7" w:rsidRPr="00942799" w:rsidRDefault="00C841E7" w:rsidP="00E979A6">
      <w:pPr>
        <w:rPr>
          <w:rFonts w:ascii="Times New Roman" w:hAnsi="Times New Roman"/>
          <w:i/>
          <w:sz w:val="24"/>
          <w:szCs w:val="24"/>
          <w:u w:val="single"/>
        </w:rPr>
      </w:pPr>
    </w:p>
    <w:p w:rsidR="00C841E7" w:rsidRPr="00942799" w:rsidRDefault="00C841E7"/>
    <w:p w:rsidR="00C841E7" w:rsidRPr="00942799" w:rsidRDefault="00C841E7"/>
    <w:sectPr w:rsidR="00C841E7" w:rsidRPr="00942799" w:rsidSect="00C0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9A6"/>
    <w:rsid w:val="000003C1"/>
    <w:rsid w:val="00003F3E"/>
    <w:rsid w:val="000066BC"/>
    <w:rsid w:val="00012F9D"/>
    <w:rsid w:val="000206E9"/>
    <w:rsid w:val="000218F1"/>
    <w:rsid w:val="00024178"/>
    <w:rsid w:val="00030B01"/>
    <w:rsid w:val="00031353"/>
    <w:rsid w:val="00037CBC"/>
    <w:rsid w:val="00040743"/>
    <w:rsid w:val="0004257E"/>
    <w:rsid w:val="00056090"/>
    <w:rsid w:val="00060F5A"/>
    <w:rsid w:val="00060FFD"/>
    <w:rsid w:val="00065C87"/>
    <w:rsid w:val="0007499E"/>
    <w:rsid w:val="00074AA2"/>
    <w:rsid w:val="00076705"/>
    <w:rsid w:val="000804A0"/>
    <w:rsid w:val="00095E28"/>
    <w:rsid w:val="000B0961"/>
    <w:rsid w:val="000B3A03"/>
    <w:rsid w:val="000B6E8E"/>
    <w:rsid w:val="000C55A2"/>
    <w:rsid w:val="000E2653"/>
    <w:rsid w:val="000E27AC"/>
    <w:rsid w:val="000E2D0C"/>
    <w:rsid w:val="000E5892"/>
    <w:rsid w:val="000E59E0"/>
    <w:rsid w:val="000F2534"/>
    <w:rsid w:val="000F2812"/>
    <w:rsid w:val="000F306F"/>
    <w:rsid w:val="000F42C7"/>
    <w:rsid w:val="0010020E"/>
    <w:rsid w:val="00102F13"/>
    <w:rsid w:val="00105282"/>
    <w:rsid w:val="0011049A"/>
    <w:rsid w:val="00110F69"/>
    <w:rsid w:val="001120F4"/>
    <w:rsid w:val="00116F57"/>
    <w:rsid w:val="001174D1"/>
    <w:rsid w:val="00117AF2"/>
    <w:rsid w:val="00122D4E"/>
    <w:rsid w:val="001331E1"/>
    <w:rsid w:val="001343F0"/>
    <w:rsid w:val="00137CD4"/>
    <w:rsid w:val="00142379"/>
    <w:rsid w:val="00151C35"/>
    <w:rsid w:val="0015785B"/>
    <w:rsid w:val="00160C48"/>
    <w:rsid w:val="001635BD"/>
    <w:rsid w:val="0017344C"/>
    <w:rsid w:val="00174C50"/>
    <w:rsid w:val="001A049E"/>
    <w:rsid w:val="001A233B"/>
    <w:rsid w:val="001A34E6"/>
    <w:rsid w:val="001A76B9"/>
    <w:rsid w:val="001B50F1"/>
    <w:rsid w:val="001B6472"/>
    <w:rsid w:val="001C0317"/>
    <w:rsid w:val="001C0CB8"/>
    <w:rsid w:val="001C1501"/>
    <w:rsid w:val="001C5529"/>
    <w:rsid w:val="001C59C8"/>
    <w:rsid w:val="001C5B18"/>
    <w:rsid w:val="001C674D"/>
    <w:rsid w:val="001C697F"/>
    <w:rsid w:val="001D20D6"/>
    <w:rsid w:val="001E04DC"/>
    <w:rsid w:val="001E179F"/>
    <w:rsid w:val="001E4342"/>
    <w:rsid w:val="001E4433"/>
    <w:rsid w:val="001F52EA"/>
    <w:rsid w:val="00213E50"/>
    <w:rsid w:val="00214197"/>
    <w:rsid w:val="002264CD"/>
    <w:rsid w:val="00231D5C"/>
    <w:rsid w:val="00235085"/>
    <w:rsid w:val="002355D1"/>
    <w:rsid w:val="00240299"/>
    <w:rsid w:val="0026495B"/>
    <w:rsid w:val="00266626"/>
    <w:rsid w:val="0026775E"/>
    <w:rsid w:val="00282640"/>
    <w:rsid w:val="00283A60"/>
    <w:rsid w:val="00287193"/>
    <w:rsid w:val="00290984"/>
    <w:rsid w:val="00296F2E"/>
    <w:rsid w:val="002A031B"/>
    <w:rsid w:val="002A2CA6"/>
    <w:rsid w:val="002A52DE"/>
    <w:rsid w:val="002B047E"/>
    <w:rsid w:val="002C051F"/>
    <w:rsid w:val="002C3512"/>
    <w:rsid w:val="002C43DE"/>
    <w:rsid w:val="002C5579"/>
    <w:rsid w:val="002D30F9"/>
    <w:rsid w:val="002E462A"/>
    <w:rsid w:val="002E4A45"/>
    <w:rsid w:val="002E6D21"/>
    <w:rsid w:val="002E7D28"/>
    <w:rsid w:val="002F070A"/>
    <w:rsid w:val="002F202F"/>
    <w:rsid w:val="002F3023"/>
    <w:rsid w:val="002F63D2"/>
    <w:rsid w:val="002F64A7"/>
    <w:rsid w:val="003020B4"/>
    <w:rsid w:val="00303C82"/>
    <w:rsid w:val="00307512"/>
    <w:rsid w:val="00316579"/>
    <w:rsid w:val="00320B70"/>
    <w:rsid w:val="00324A5E"/>
    <w:rsid w:val="00327F26"/>
    <w:rsid w:val="00334001"/>
    <w:rsid w:val="00336A2B"/>
    <w:rsid w:val="00337E45"/>
    <w:rsid w:val="00341D20"/>
    <w:rsid w:val="003422C3"/>
    <w:rsid w:val="00343B1A"/>
    <w:rsid w:val="00344D5F"/>
    <w:rsid w:val="00345480"/>
    <w:rsid w:val="0034729E"/>
    <w:rsid w:val="003534ED"/>
    <w:rsid w:val="00354D8A"/>
    <w:rsid w:val="00372706"/>
    <w:rsid w:val="00372ABD"/>
    <w:rsid w:val="00374690"/>
    <w:rsid w:val="00376138"/>
    <w:rsid w:val="0038541E"/>
    <w:rsid w:val="003940AB"/>
    <w:rsid w:val="0039445F"/>
    <w:rsid w:val="003A1FFD"/>
    <w:rsid w:val="003A2CBB"/>
    <w:rsid w:val="003A348C"/>
    <w:rsid w:val="003A4D85"/>
    <w:rsid w:val="003B3BCD"/>
    <w:rsid w:val="003B4300"/>
    <w:rsid w:val="003B5886"/>
    <w:rsid w:val="003C2427"/>
    <w:rsid w:val="003D250A"/>
    <w:rsid w:val="003D786A"/>
    <w:rsid w:val="003E06F3"/>
    <w:rsid w:val="003F2A0C"/>
    <w:rsid w:val="004008B9"/>
    <w:rsid w:val="00401F1C"/>
    <w:rsid w:val="00403997"/>
    <w:rsid w:val="00405DB6"/>
    <w:rsid w:val="0040679D"/>
    <w:rsid w:val="0041739D"/>
    <w:rsid w:val="004203FF"/>
    <w:rsid w:val="00423FCE"/>
    <w:rsid w:val="0042498C"/>
    <w:rsid w:val="00427D42"/>
    <w:rsid w:val="004326FE"/>
    <w:rsid w:val="00433F18"/>
    <w:rsid w:val="00437C23"/>
    <w:rsid w:val="00442882"/>
    <w:rsid w:val="00443517"/>
    <w:rsid w:val="00443767"/>
    <w:rsid w:val="00447FC7"/>
    <w:rsid w:val="00452812"/>
    <w:rsid w:val="00461FDD"/>
    <w:rsid w:val="004644B9"/>
    <w:rsid w:val="00473C2A"/>
    <w:rsid w:val="004750CA"/>
    <w:rsid w:val="004751A0"/>
    <w:rsid w:val="00483D2C"/>
    <w:rsid w:val="00486805"/>
    <w:rsid w:val="00491496"/>
    <w:rsid w:val="0049189F"/>
    <w:rsid w:val="004924AA"/>
    <w:rsid w:val="00495E23"/>
    <w:rsid w:val="004A1BA4"/>
    <w:rsid w:val="004A3495"/>
    <w:rsid w:val="004A3E48"/>
    <w:rsid w:val="004A402F"/>
    <w:rsid w:val="004A4E72"/>
    <w:rsid w:val="004A62C5"/>
    <w:rsid w:val="004B0A17"/>
    <w:rsid w:val="004B140E"/>
    <w:rsid w:val="004B3D7D"/>
    <w:rsid w:val="004B4112"/>
    <w:rsid w:val="004C0E4B"/>
    <w:rsid w:val="004C2BE1"/>
    <w:rsid w:val="004C4DF3"/>
    <w:rsid w:val="004C5096"/>
    <w:rsid w:val="004D381D"/>
    <w:rsid w:val="004D4AB0"/>
    <w:rsid w:val="004E0F69"/>
    <w:rsid w:val="004E1F19"/>
    <w:rsid w:val="004F1002"/>
    <w:rsid w:val="004F1330"/>
    <w:rsid w:val="00502A2B"/>
    <w:rsid w:val="00506B30"/>
    <w:rsid w:val="0050790F"/>
    <w:rsid w:val="00517892"/>
    <w:rsid w:val="00523988"/>
    <w:rsid w:val="005253F5"/>
    <w:rsid w:val="0052690B"/>
    <w:rsid w:val="0052730A"/>
    <w:rsid w:val="0053112B"/>
    <w:rsid w:val="00533464"/>
    <w:rsid w:val="005340A8"/>
    <w:rsid w:val="00545086"/>
    <w:rsid w:val="00551708"/>
    <w:rsid w:val="00552C70"/>
    <w:rsid w:val="00554EA0"/>
    <w:rsid w:val="005579DE"/>
    <w:rsid w:val="00560E2E"/>
    <w:rsid w:val="0057061E"/>
    <w:rsid w:val="00571C27"/>
    <w:rsid w:val="00571C4B"/>
    <w:rsid w:val="00573323"/>
    <w:rsid w:val="00577468"/>
    <w:rsid w:val="005800CA"/>
    <w:rsid w:val="00582085"/>
    <w:rsid w:val="00582C70"/>
    <w:rsid w:val="00583AFE"/>
    <w:rsid w:val="00585046"/>
    <w:rsid w:val="00587164"/>
    <w:rsid w:val="00590CD9"/>
    <w:rsid w:val="00593AA4"/>
    <w:rsid w:val="00595115"/>
    <w:rsid w:val="005A452E"/>
    <w:rsid w:val="005A52EE"/>
    <w:rsid w:val="005B1537"/>
    <w:rsid w:val="005B6A16"/>
    <w:rsid w:val="005D3ADE"/>
    <w:rsid w:val="005E5DB8"/>
    <w:rsid w:val="00601877"/>
    <w:rsid w:val="00603926"/>
    <w:rsid w:val="00612114"/>
    <w:rsid w:val="00614A42"/>
    <w:rsid w:val="00620DC3"/>
    <w:rsid w:val="00624F69"/>
    <w:rsid w:val="006273D2"/>
    <w:rsid w:val="00631733"/>
    <w:rsid w:val="00640347"/>
    <w:rsid w:val="0064350B"/>
    <w:rsid w:val="006435FD"/>
    <w:rsid w:val="00645B5F"/>
    <w:rsid w:val="00647894"/>
    <w:rsid w:val="006503C8"/>
    <w:rsid w:val="00651313"/>
    <w:rsid w:val="00652EFA"/>
    <w:rsid w:val="006573DD"/>
    <w:rsid w:val="00686FA6"/>
    <w:rsid w:val="00690263"/>
    <w:rsid w:val="006935E1"/>
    <w:rsid w:val="00694825"/>
    <w:rsid w:val="006A354D"/>
    <w:rsid w:val="006A591B"/>
    <w:rsid w:val="006B0954"/>
    <w:rsid w:val="006B4975"/>
    <w:rsid w:val="006B7936"/>
    <w:rsid w:val="006E309A"/>
    <w:rsid w:val="006E6D57"/>
    <w:rsid w:val="006F0862"/>
    <w:rsid w:val="006F62A4"/>
    <w:rsid w:val="00700FC1"/>
    <w:rsid w:val="00711AF8"/>
    <w:rsid w:val="00714820"/>
    <w:rsid w:val="00717A03"/>
    <w:rsid w:val="007307B7"/>
    <w:rsid w:val="007343DF"/>
    <w:rsid w:val="007346B3"/>
    <w:rsid w:val="00744431"/>
    <w:rsid w:val="00746512"/>
    <w:rsid w:val="00750F6F"/>
    <w:rsid w:val="007548F5"/>
    <w:rsid w:val="00764B5F"/>
    <w:rsid w:val="00764C45"/>
    <w:rsid w:val="00770164"/>
    <w:rsid w:val="00771FA4"/>
    <w:rsid w:val="00774594"/>
    <w:rsid w:val="007874EF"/>
    <w:rsid w:val="007A3520"/>
    <w:rsid w:val="007A49CF"/>
    <w:rsid w:val="007A6C64"/>
    <w:rsid w:val="007B133C"/>
    <w:rsid w:val="007C4D83"/>
    <w:rsid w:val="007C5C7B"/>
    <w:rsid w:val="007C6398"/>
    <w:rsid w:val="007C79E5"/>
    <w:rsid w:val="007D08C2"/>
    <w:rsid w:val="007D4F10"/>
    <w:rsid w:val="007E0427"/>
    <w:rsid w:val="007E26BB"/>
    <w:rsid w:val="007E6532"/>
    <w:rsid w:val="008009E4"/>
    <w:rsid w:val="008101CF"/>
    <w:rsid w:val="0081157F"/>
    <w:rsid w:val="00811E05"/>
    <w:rsid w:val="008232C4"/>
    <w:rsid w:val="0082580F"/>
    <w:rsid w:val="00826981"/>
    <w:rsid w:val="00831CB2"/>
    <w:rsid w:val="008360E1"/>
    <w:rsid w:val="008415DD"/>
    <w:rsid w:val="00842DC8"/>
    <w:rsid w:val="00842E40"/>
    <w:rsid w:val="008452A6"/>
    <w:rsid w:val="00846BA6"/>
    <w:rsid w:val="0085544A"/>
    <w:rsid w:val="00860101"/>
    <w:rsid w:val="008622F6"/>
    <w:rsid w:val="00865D93"/>
    <w:rsid w:val="00871D90"/>
    <w:rsid w:val="00873E4E"/>
    <w:rsid w:val="00874103"/>
    <w:rsid w:val="0088761D"/>
    <w:rsid w:val="00894B72"/>
    <w:rsid w:val="00894F20"/>
    <w:rsid w:val="00895AE4"/>
    <w:rsid w:val="00897BB0"/>
    <w:rsid w:val="008A5C4A"/>
    <w:rsid w:val="008B3287"/>
    <w:rsid w:val="008B5F8C"/>
    <w:rsid w:val="008C172A"/>
    <w:rsid w:val="008C2101"/>
    <w:rsid w:val="008C2E24"/>
    <w:rsid w:val="008C69C8"/>
    <w:rsid w:val="008D6533"/>
    <w:rsid w:val="008E1BB5"/>
    <w:rsid w:val="008E7A2A"/>
    <w:rsid w:val="008F09A5"/>
    <w:rsid w:val="008F25F4"/>
    <w:rsid w:val="008F5834"/>
    <w:rsid w:val="00904A8C"/>
    <w:rsid w:val="00905722"/>
    <w:rsid w:val="00906764"/>
    <w:rsid w:val="009106FA"/>
    <w:rsid w:val="0091653E"/>
    <w:rsid w:val="00917F74"/>
    <w:rsid w:val="00921925"/>
    <w:rsid w:val="00922F4C"/>
    <w:rsid w:val="00924477"/>
    <w:rsid w:val="00926C2E"/>
    <w:rsid w:val="009321DD"/>
    <w:rsid w:val="00934D0E"/>
    <w:rsid w:val="00937031"/>
    <w:rsid w:val="00940275"/>
    <w:rsid w:val="00942799"/>
    <w:rsid w:val="00943CA0"/>
    <w:rsid w:val="00944797"/>
    <w:rsid w:val="0095275E"/>
    <w:rsid w:val="00952949"/>
    <w:rsid w:val="00952A7F"/>
    <w:rsid w:val="0095630E"/>
    <w:rsid w:val="009600E3"/>
    <w:rsid w:val="009610F9"/>
    <w:rsid w:val="00963626"/>
    <w:rsid w:val="00975BD3"/>
    <w:rsid w:val="00977BF9"/>
    <w:rsid w:val="009840D2"/>
    <w:rsid w:val="00984E37"/>
    <w:rsid w:val="009853F5"/>
    <w:rsid w:val="00987789"/>
    <w:rsid w:val="00987C6B"/>
    <w:rsid w:val="00990072"/>
    <w:rsid w:val="0099024C"/>
    <w:rsid w:val="00990E60"/>
    <w:rsid w:val="009A07EA"/>
    <w:rsid w:val="009B0B9B"/>
    <w:rsid w:val="009B3CF7"/>
    <w:rsid w:val="009C726A"/>
    <w:rsid w:val="009D2EAA"/>
    <w:rsid w:val="009D786B"/>
    <w:rsid w:val="009E0543"/>
    <w:rsid w:val="009E4447"/>
    <w:rsid w:val="009E5333"/>
    <w:rsid w:val="009E7965"/>
    <w:rsid w:val="009F74D3"/>
    <w:rsid w:val="009F7D53"/>
    <w:rsid w:val="00A014CD"/>
    <w:rsid w:val="00A01EBC"/>
    <w:rsid w:val="00A03280"/>
    <w:rsid w:val="00A0510E"/>
    <w:rsid w:val="00A06F95"/>
    <w:rsid w:val="00A1651F"/>
    <w:rsid w:val="00A20A22"/>
    <w:rsid w:val="00A23184"/>
    <w:rsid w:val="00A25D2F"/>
    <w:rsid w:val="00A30ED8"/>
    <w:rsid w:val="00A31286"/>
    <w:rsid w:val="00A42F6E"/>
    <w:rsid w:val="00A431FE"/>
    <w:rsid w:val="00A64977"/>
    <w:rsid w:val="00A6593A"/>
    <w:rsid w:val="00A75A73"/>
    <w:rsid w:val="00A81619"/>
    <w:rsid w:val="00A81AF0"/>
    <w:rsid w:val="00A85640"/>
    <w:rsid w:val="00AA328B"/>
    <w:rsid w:val="00AA7338"/>
    <w:rsid w:val="00AC03EF"/>
    <w:rsid w:val="00AC779F"/>
    <w:rsid w:val="00AD1804"/>
    <w:rsid w:val="00AD67E3"/>
    <w:rsid w:val="00AF22EC"/>
    <w:rsid w:val="00AF57FF"/>
    <w:rsid w:val="00B01A73"/>
    <w:rsid w:val="00B0334F"/>
    <w:rsid w:val="00B06B2F"/>
    <w:rsid w:val="00B119EC"/>
    <w:rsid w:val="00B214C8"/>
    <w:rsid w:val="00B24436"/>
    <w:rsid w:val="00B25B53"/>
    <w:rsid w:val="00B321FA"/>
    <w:rsid w:val="00B3369F"/>
    <w:rsid w:val="00B34AB9"/>
    <w:rsid w:val="00B364F3"/>
    <w:rsid w:val="00B438CA"/>
    <w:rsid w:val="00B45B0A"/>
    <w:rsid w:val="00B46799"/>
    <w:rsid w:val="00B51D22"/>
    <w:rsid w:val="00B64B91"/>
    <w:rsid w:val="00B67ADE"/>
    <w:rsid w:val="00B70EA2"/>
    <w:rsid w:val="00B811EF"/>
    <w:rsid w:val="00B8597B"/>
    <w:rsid w:val="00B96A54"/>
    <w:rsid w:val="00BA0D94"/>
    <w:rsid w:val="00BB34EB"/>
    <w:rsid w:val="00BC0C52"/>
    <w:rsid w:val="00BC1E3F"/>
    <w:rsid w:val="00BD1117"/>
    <w:rsid w:val="00BD1810"/>
    <w:rsid w:val="00BD43F2"/>
    <w:rsid w:val="00BD5C1C"/>
    <w:rsid w:val="00BD7BFA"/>
    <w:rsid w:val="00BE2FC5"/>
    <w:rsid w:val="00BE4554"/>
    <w:rsid w:val="00BE5C86"/>
    <w:rsid w:val="00BE79C0"/>
    <w:rsid w:val="00BF6B0E"/>
    <w:rsid w:val="00C02F9C"/>
    <w:rsid w:val="00C06737"/>
    <w:rsid w:val="00C161D4"/>
    <w:rsid w:val="00C174EF"/>
    <w:rsid w:val="00C17E6C"/>
    <w:rsid w:val="00C200E0"/>
    <w:rsid w:val="00C22464"/>
    <w:rsid w:val="00C225D9"/>
    <w:rsid w:val="00C23AFD"/>
    <w:rsid w:val="00C24546"/>
    <w:rsid w:val="00C275F7"/>
    <w:rsid w:val="00C323F4"/>
    <w:rsid w:val="00C32D4E"/>
    <w:rsid w:val="00C5086B"/>
    <w:rsid w:val="00C50D87"/>
    <w:rsid w:val="00C52686"/>
    <w:rsid w:val="00C54C50"/>
    <w:rsid w:val="00C56AE9"/>
    <w:rsid w:val="00C841E7"/>
    <w:rsid w:val="00C858C6"/>
    <w:rsid w:val="00C86DFB"/>
    <w:rsid w:val="00C90791"/>
    <w:rsid w:val="00C93039"/>
    <w:rsid w:val="00CB6B85"/>
    <w:rsid w:val="00CB71B2"/>
    <w:rsid w:val="00CC2D61"/>
    <w:rsid w:val="00CD188C"/>
    <w:rsid w:val="00CD1D0D"/>
    <w:rsid w:val="00CD5BCE"/>
    <w:rsid w:val="00CE1944"/>
    <w:rsid w:val="00CF35C7"/>
    <w:rsid w:val="00CF4A63"/>
    <w:rsid w:val="00CF5983"/>
    <w:rsid w:val="00CF7AA0"/>
    <w:rsid w:val="00D04099"/>
    <w:rsid w:val="00D052A5"/>
    <w:rsid w:val="00D1539F"/>
    <w:rsid w:val="00D24BC7"/>
    <w:rsid w:val="00D329A6"/>
    <w:rsid w:val="00D35FE6"/>
    <w:rsid w:val="00D44959"/>
    <w:rsid w:val="00D50528"/>
    <w:rsid w:val="00D5187A"/>
    <w:rsid w:val="00D5534E"/>
    <w:rsid w:val="00D55AF5"/>
    <w:rsid w:val="00D57E3E"/>
    <w:rsid w:val="00D6440A"/>
    <w:rsid w:val="00D66D8E"/>
    <w:rsid w:val="00D723B4"/>
    <w:rsid w:val="00D76113"/>
    <w:rsid w:val="00D8226B"/>
    <w:rsid w:val="00D86A78"/>
    <w:rsid w:val="00DA0492"/>
    <w:rsid w:val="00DB5CD8"/>
    <w:rsid w:val="00DB7E0B"/>
    <w:rsid w:val="00DC4E34"/>
    <w:rsid w:val="00DD0F40"/>
    <w:rsid w:val="00DD6D3A"/>
    <w:rsid w:val="00DF058A"/>
    <w:rsid w:val="00E0780F"/>
    <w:rsid w:val="00E12E87"/>
    <w:rsid w:val="00E216DC"/>
    <w:rsid w:val="00E22F57"/>
    <w:rsid w:val="00E242B5"/>
    <w:rsid w:val="00E246E9"/>
    <w:rsid w:val="00E25ED7"/>
    <w:rsid w:val="00E27F72"/>
    <w:rsid w:val="00E32521"/>
    <w:rsid w:val="00E335C3"/>
    <w:rsid w:val="00E33FBE"/>
    <w:rsid w:val="00E417CB"/>
    <w:rsid w:val="00E4265B"/>
    <w:rsid w:val="00E43CDB"/>
    <w:rsid w:val="00E460CA"/>
    <w:rsid w:val="00E60595"/>
    <w:rsid w:val="00E60772"/>
    <w:rsid w:val="00E64739"/>
    <w:rsid w:val="00E65319"/>
    <w:rsid w:val="00E67D5D"/>
    <w:rsid w:val="00E707B0"/>
    <w:rsid w:val="00E75E30"/>
    <w:rsid w:val="00E80818"/>
    <w:rsid w:val="00E8110E"/>
    <w:rsid w:val="00E90F14"/>
    <w:rsid w:val="00E979A6"/>
    <w:rsid w:val="00EA0050"/>
    <w:rsid w:val="00EA2B2E"/>
    <w:rsid w:val="00EB5292"/>
    <w:rsid w:val="00EB688F"/>
    <w:rsid w:val="00EC2A19"/>
    <w:rsid w:val="00ED0941"/>
    <w:rsid w:val="00EE1BEC"/>
    <w:rsid w:val="00EE79A1"/>
    <w:rsid w:val="00EF047A"/>
    <w:rsid w:val="00EF0818"/>
    <w:rsid w:val="00F00794"/>
    <w:rsid w:val="00F058C7"/>
    <w:rsid w:val="00F05E0B"/>
    <w:rsid w:val="00F1199D"/>
    <w:rsid w:val="00F13101"/>
    <w:rsid w:val="00F20F7C"/>
    <w:rsid w:val="00F24BDD"/>
    <w:rsid w:val="00F31665"/>
    <w:rsid w:val="00F342ED"/>
    <w:rsid w:val="00F3759C"/>
    <w:rsid w:val="00F37E25"/>
    <w:rsid w:val="00F41564"/>
    <w:rsid w:val="00F42277"/>
    <w:rsid w:val="00F4382D"/>
    <w:rsid w:val="00F47F4B"/>
    <w:rsid w:val="00F54042"/>
    <w:rsid w:val="00F60F48"/>
    <w:rsid w:val="00F62D46"/>
    <w:rsid w:val="00F639A9"/>
    <w:rsid w:val="00F67DB7"/>
    <w:rsid w:val="00F739D1"/>
    <w:rsid w:val="00F7624C"/>
    <w:rsid w:val="00F76711"/>
    <w:rsid w:val="00F81580"/>
    <w:rsid w:val="00F822D4"/>
    <w:rsid w:val="00F9025A"/>
    <w:rsid w:val="00F90536"/>
    <w:rsid w:val="00FB252B"/>
    <w:rsid w:val="00FB2709"/>
    <w:rsid w:val="00FB6E36"/>
    <w:rsid w:val="00FC22BB"/>
    <w:rsid w:val="00FC3410"/>
    <w:rsid w:val="00FC48DC"/>
    <w:rsid w:val="00FC778B"/>
    <w:rsid w:val="00FD294D"/>
    <w:rsid w:val="00FE33E3"/>
    <w:rsid w:val="00FE3A05"/>
    <w:rsid w:val="00FE7A09"/>
    <w:rsid w:val="00FF1264"/>
    <w:rsid w:val="00FF2612"/>
    <w:rsid w:val="00FF2E7A"/>
    <w:rsid w:val="00FF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A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79A6"/>
    <w:pPr>
      <w:ind w:left="720"/>
      <w:contextualSpacing/>
    </w:pPr>
    <w:rPr>
      <w:rFonts w:eastAsia="Calibri"/>
      <w:lang w:eastAsia="en-US"/>
    </w:rPr>
  </w:style>
  <w:style w:type="paragraph" w:styleId="NoSpacing">
    <w:name w:val="No Spacing"/>
    <w:link w:val="NoSpacingChar"/>
    <w:uiPriority w:val="99"/>
    <w:qFormat/>
    <w:rsid w:val="00E979A6"/>
    <w:rPr>
      <w:rFonts w:eastAsia="Times New Roman"/>
    </w:rPr>
  </w:style>
  <w:style w:type="table" w:styleId="LightGrid-Accent4">
    <w:name w:val="Light Grid Accent 4"/>
    <w:basedOn w:val="TableNormal"/>
    <w:uiPriority w:val="99"/>
    <w:rsid w:val="00E979A6"/>
    <w:rPr>
      <w:rFonts w:eastAsia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character" w:customStyle="1" w:styleId="NoSpacingChar">
    <w:name w:val="No Spacing Char"/>
    <w:link w:val="NoSpacing"/>
    <w:uiPriority w:val="99"/>
    <w:locked/>
    <w:rsid w:val="00E979A6"/>
    <w:rPr>
      <w:rFonts w:eastAsia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2558</Words>
  <Characters>14587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рождения до школы</dc:title>
  <dc:subject/>
  <dc:creator>Пользователь Windows</dc:creator>
  <cp:keywords/>
  <dc:description/>
  <cp:lastModifiedBy>User</cp:lastModifiedBy>
  <cp:revision>2</cp:revision>
  <dcterms:created xsi:type="dcterms:W3CDTF">2019-03-13T11:37:00Z</dcterms:created>
  <dcterms:modified xsi:type="dcterms:W3CDTF">2019-03-13T11:37:00Z</dcterms:modified>
</cp:coreProperties>
</file>